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518CB" w14:textId="78D82A60" w:rsidR="00A92DBE" w:rsidRPr="001355DC" w:rsidRDefault="00A92DBE" w:rsidP="001355DC">
      <w:pPr>
        <w:pStyle w:val="2"/>
        <w:jc w:val="center"/>
        <w:rPr>
          <w:rFonts w:ascii="方正小标宋简体" w:eastAsia="方正小标宋简体" w:hAnsi="等线" w:cs="宋体"/>
          <w:b w:val="0"/>
          <w:bCs w:val="0"/>
          <w:kern w:val="0"/>
        </w:rPr>
      </w:pPr>
      <w:bookmarkStart w:id="0" w:name="_Toc478716054"/>
      <w:bookmarkStart w:id="1" w:name="_Toc58331813"/>
      <w:r w:rsidRPr="001355DC">
        <w:rPr>
          <w:rFonts w:ascii="方正小标宋简体" w:eastAsia="方正小标宋简体" w:hAnsi="等线" w:cs="宋体" w:hint="eastAsia"/>
          <w:b w:val="0"/>
          <w:bCs w:val="0"/>
          <w:kern w:val="0"/>
        </w:rPr>
        <w:t>后勤管理处文件材料归档范围和保管期限表</w:t>
      </w:r>
      <w:bookmarkEnd w:id="0"/>
      <w:bookmarkEnd w:id="1"/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8670"/>
        <w:gridCol w:w="1395"/>
      </w:tblGrid>
      <w:tr w:rsidR="00A92DBE" w:rsidRPr="001B58B2" w14:paraId="34FCA1DA" w14:textId="77777777" w:rsidTr="001355DC">
        <w:trPr>
          <w:trHeight w:val="284"/>
          <w:jc w:val="center"/>
        </w:trPr>
        <w:tc>
          <w:tcPr>
            <w:tcW w:w="1129" w:type="dxa"/>
            <w:vAlign w:val="center"/>
          </w:tcPr>
          <w:p w14:paraId="79F4DAF7" w14:textId="77777777" w:rsidR="00A92DBE" w:rsidRPr="001355DC" w:rsidRDefault="00A92DBE" w:rsidP="0018593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355D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670" w:type="dxa"/>
            <w:vAlign w:val="center"/>
          </w:tcPr>
          <w:p w14:paraId="418130EA" w14:textId="77777777" w:rsidR="00A92DBE" w:rsidRPr="001355DC" w:rsidRDefault="00A92DBE" w:rsidP="0018593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355D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归档范围</w:t>
            </w:r>
          </w:p>
        </w:tc>
        <w:tc>
          <w:tcPr>
            <w:tcW w:w="1395" w:type="dxa"/>
            <w:vAlign w:val="center"/>
          </w:tcPr>
          <w:p w14:paraId="143E4C2A" w14:textId="77777777" w:rsidR="00A92DBE" w:rsidRPr="001355DC" w:rsidRDefault="00A92DBE" w:rsidP="0018593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355D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保管期限</w:t>
            </w:r>
          </w:p>
        </w:tc>
      </w:tr>
      <w:tr w:rsidR="001D21A8" w:rsidRPr="001B58B2" w14:paraId="50003250" w14:textId="77777777" w:rsidTr="001355DC">
        <w:trPr>
          <w:trHeight w:val="284"/>
          <w:jc w:val="center"/>
        </w:trPr>
        <w:tc>
          <w:tcPr>
            <w:tcW w:w="1129" w:type="dxa"/>
            <w:vAlign w:val="center"/>
          </w:tcPr>
          <w:p w14:paraId="5ADA03AE" w14:textId="77777777" w:rsidR="001D21A8" w:rsidRPr="001355DC" w:rsidRDefault="001D21A8" w:rsidP="001D21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55D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670" w:type="dxa"/>
            <w:vAlign w:val="center"/>
          </w:tcPr>
          <w:p w14:paraId="78CC2218" w14:textId="37E23C5C" w:rsidR="001D21A8" w:rsidRPr="001355DC" w:rsidRDefault="001D21A8" w:rsidP="001D21A8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355DC">
              <w:rPr>
                <w:rFonts w:ascii="仿宋" w:eastAsia="仿宋" w:hAnsi="仿宋" w:cs="Times New Roman" w:hint="eastAsia"/>
                <w:sz w:val="24"/>
                <w:szCs w:val="24"/>
              </w:rPr>
              <w:t>关于后勤基建工作的校级发文及外收文（线下流转）</w:t>
            </w:r>
          </w:p>
        </w:tc>
        <w:tc>
          <w:tcPr>
            <w:tcW w:w="1395" w:type="dxa"/>
            <w:vAlign w:val="center"/>
          </w:tcPr>
          <w:p w14:paraId="4A44E489" w14:textId="3AC96246" w:rsidR="001D21A8" w:rsidRPr="001355DC" w:rsidRDefault="001D21A8" w:rsidP="001D21A8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355DC">
              <w:rPr>
                <w:rFonts w:ascii="仿宋" w:eastAsia="仿宋" w:hAnsi="仿宋" w:cs="Times New Roman"/>
                <w:sz w:val="24"/>
                <w:szCs w:val="24"/>
              </w:rPr>
              <w:t>永久</w:t>
            </w:r>
          </w:p>
        </w:tc>
      </w:tr>
      <w:tr w:rsidR="001D21A8" w:rsidRPr="001B58B2" w14:paraId="03ECD2D3" w14:textId="77777777" w:rsidTr="001355DC">
        <w:trPr>
          <w:trHeight w:val="284"/>
          <w:jc w:val="center"/>
        </w:trPr>
        <w:tc>
          <w:tcPr>
            <w:tcW w:w="1129" w:type="dxa"/>
            <w:vAlign w:val="center"/>
          </w:tcPr>
          <w:p w14:paraId="3296F909" w14:textId="77777777" w:rsidR="001D21A8" w:rsidRPr="001355DC" w:rsidRDefault="001D21A8" w:rsidP="001D21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55D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670" w:type="dxa"/>
            <w:vAlign w:val="center"/>
          </w:tcPr>
          <w:p w14:paraId="64DC9D2B" w14:textId="4A9F348F" w:rsidR="001D21A8" w:rsidRPr="001355DC" w:rsidRDefault="001D21A8" w:rsidP="001D21A8">
            <w:pPr>
              <w:spacing w:line="500" w:lineRule="exact"/>
              <w:ind w:leftChars="-503" w:left="-1056" w:firstLineChars="440" w:firstLine="1056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355DC">
              <w:rPr>
                <w:rFonts w:ascii="仿宋" w:eastAsia="仿宋" w:hAnsi="仿宋" w:cs="Times New Roman" w:hint="eastAsia"/>
                <w:sz w:val="24"/>
                <w:szCs w:val="24"/>
              </w:rPr>
              <w:t>后勤基建处</w:t>
            </w:r>
            <w:r w:rsidRPr="001355DC">
              <w:rPr>
                <w:rFonts w:ascii="仿宋" w:eastAsia="仿宋" w:hAnsi="仿宋" w:cs="Times New Roman"/>
                <w:sz w:val="24"/>
                <w:szCs w:val="24"/>
              </w:rPr>
              <w:t>规章制度、管理办法等</w:t>
            </w:r>
          </w:p>
        </w:tc>
        <w:tc>
          <w:tcPr>
            <w:tcW w:w="1395" w:type="dxa"/>
            <w:vAlign w:val="center"/>
          </w:tcPr>
          <w:p w14:paraId="7E865EB9" w14:textId="2EADF3E7" w:rsidR="001D21A8" w:rsidRPr="001355DC" w:rsidRDefault="001D21A8" w:rsidP="001D21A8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355DC">
              <w:rPr>
                <w:rFonts w:ascii="仿宋" w:eastAsia="仿宋" w:hAnsi="仿宋" w:cs="Times New Roman"/>
                <w:sz w:val="24"/>
                <w:szCs w:val="24"/>
              </w:rPr>
              <w:t>永久</w:t>
            </w:r>
          </w:p>
        </w:tc>
      </w:tr>
      <w:tr w:rsidR="001D21A8" w:rsidRPr="001B58B2" w14:paraId="45F8ECA2" w14:textId="77777777" w:rsidTr="001355DC">
        <w:trPr>
          <w:trHeight w:val="284"/>
          <w:jc w:val="center"/>
        </w:trPr>
        <w:tc>
          <w:tcPr>
            <w:tcW w:w="1129" w:type="dxa"/>
            <w:vAlign w:val="center"/>
          </w:tcPr>
          <w:p w14:paraId="2F60A69F" w14:textId="77777777" w:rsidR="001D21A8" w:rsidRPr="001355DC" w:rsidRDefault="001D21A8" w:rsidP="001D21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55D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8670" w:type="dxa"/>
            <w:vAlign w:val="center"/>
          </w:tcPr>
          <w:p w14:paraId="29E4DD8E" w14:textId="55814B9A" w:rsidR="001D21A8" w:rsidRPr="001355DC" w:rsidRDefault="001D21A8" w:rsidP="001D21A8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355DC">
              <w:rPr>
                <w:rFonts w:ascii="仿宋" w:eastAsia="仿宋" w:hAnsi="仿宋" w:cs="Times New Roman" w:hint="eastAsia"/>
                <w:sz w:val="24"/>
                <w:szCs w:val="24"/>
              </w:rPr>
              <w:t>后勤基建处</w:t>
            </w:r>
            <w:r w:rsidRPr="001355DC">
              <w:rPr>
                <w:rFonts w:ascii="仿宋" w:eastAsia="仿宋" w:hAnsi="仿宋" w:cs="Times New Roman"/>
                <w:sz w:val="24"/>
                <w:szCs w:val="24"/>
              </w:rPr>
              <w:t>向学校提交的重要请示及批复</w:t>
            </w:r>
            <w:r w:rsidRPr="001355DC">
              <w:rPr>
                <w:rFonts w:ascii="仿宋" w:eastAsia="仿宋" w:hAnsi="仿宋" w:cs="Times New Roman" w:hint="eastAsia"/>
                <w:sz w:val="24"/>
                <w:szCs w:val="24"/>
              </w:rPr>
              <w:t>（线下流转）</w:t>
            </w:r>
          </w:p>
        </w:tc>
        <w:tc>
          <w:tcPr>
            <w:tcW w:w="1395" w:type="dxa"/>
            <w:vAlign w:val="center"/>
          </w:tcPr>
          <w:p w14:paraId="4C14687A" w14:textId="7375B938" w:rsidR="001D21A8" w:rsidRPr="001355DC" w:rsidRDefault="001D21A8" w:rsidP="001D21A8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355DC">
              <w:rPr>
                <w:rFonts w:ascii="仿宋" w:eastAsia="仿宋" w:hAnsi="仿宋" w:cs="Times New Roman"/>
                <w:sz w:val="24"/>
                <w:szCs w:val="24"/>
              </w:rPr>
              <w:t>长期</w:t>
            </w:r>
          </w:p>
        </w:tc>
      </w:tr>
      <w:tr w:rsidR="001D21A8" w:rsidRPr="001B58B2" w14:paraId="73237C16" w14:textId="77777777" w:rsidTr="001355DC">
        <w:trPr>
          <w:trHeight w:val="284"/>
          <w:jc w:val="center"/>
        </w:trPr>
        <w:tc>
          <w:tcPr>
            <w:tcW w:w="1129" w:type="dxa"/>
            <w:vAlign w:val="center"/>
          </w:tcPr>
          <w:p w14:paraId="799AD44C" w14:textId="77777777" w:rsidR="001D21A8" w:rsidRPr="001355DC" w:rsidRDefault="001D21A8" w:rsidP="001D21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55D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8670" w:type="dxa"/>
            <w:vAlign w:val="center"/>
          </w:tcPr>
          <w:p w14:paraId="43CF5275" w14:textId="15C5DB79" w:rsidR="001D21A8" w:rsidRPr="001355DC" w:rsidRDefault="001D21A8" w:rsidP="001D21A8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355DC">
              <w:rPr>
                <w:rFonts w:ascii="仿宋" w:eastAsia="仿宋" w:hAnsi="仿宋" w:cs="Times New Roman" w:hint="eastAsia"/>
                <w:sz w:val="24"/>
                <w:szCs w:val="24"/>
              </w:rPr>
              <w:t>后勤基建处重要会议记录、会议纪要</w:t>
            </w:r>
          </w:p>
        </w:tc>
        <w:tc>
          <w:tcPr>
            <w:tcW w:w="1395" w:type="dxa"/>
            <w:vAlign w:val="center"/>
          </w:tcPr>
          <w:p w14:paraId="039B2D3F" w14:textId="1FD193D4" w:rsidR="001D21A8" w:rsidRPr="001355DC" w:rsidRDefault="001D21A8" w:rsidP="001D21A8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355DC">
              <w:rPr>
                <w:rFonts w:ascii="仿宋" w:eastAsia="仿宋" w:hAnsi="仿宋" w:cs="Times New Roman" w:hint="eastAsia"/>
                <w:sz w:val="24"/>
                <w:szCs w:val="24"/>
              </w:rPr>
              <w:t>长期</w:t>
            </w:r>
          </w:p>
        </w:tc>
      </w:tr>
      <w:tr w:rsidR="001D21A8" w:rsidRPr="001B58B2" w14:paraId="77762F3D" w14:textId="77777777" w:rsidTr="001355DC">
        <w:trPr>
          <w:trHeight w:val="284"/>
          <w:jc w:val="center"/>
        </w:trPr>
        <w:tc>
          <w:tcPr>
            <w:tcW w:w="1129" w:type="dxa"/>
            <w:vAlign w:val="center"/>
          </w:tcPr>
          <w:p w14:paraId="335C4CA8" w14:textId="77777777" w:rsidR="001D21A8" w:rsidRPr="001355DC" w:rsidRDefault="001D21A8" w:rsidP="001D21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55D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8670" w:type="dxa"/>
            <w:vAlign w:val="center"/>
          </w:tcPr>
          <w:p w14:paraId="76F59BD3" w14:textId="736BF2BE" w:rsidR="001D21A8" w:rsidRPr="001355DC" w:rsidRDefault="001D21A8" w:rsidP="001D21A8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355DC">
              <w:rPr>
                <w:rFonts w:ascii="仿宋" w:eastAsia="仿宋" w:hAnsi="仿宋" w:cs="Times New Roman" w:hint="eastAsia"/>
                <w:sz w:val="24"/>
                <w:szCs w:val="24"/>
              </w:rPr>
              <w:t>后勤基建处</w:t>
            </w:r>
            <w:r w:rsidRPr="001355DC">
              <w:rPr>
                <w:rFonts w:ascii="仿宋" w:eastAsia="仿宋" w:hAnsi="仿宋" w:cs="Times New Roman"/>
                <w:sz w:val="24"/>
                <w:szCs w:val="24"/>
              </w:rPr>
              <w:t>年度工作计划和总结</w:t>
            </w:r>
            <w:r w:rsidRPr="001355DC">
              <w:rPr>
                <w:rFonts w:ascii="仿宋" w:eastAsia="仿宋" w:hAnsi="仿宋" w:cs="Times New Roman" w:hint="eastAsia"/>
                <w:sz w:val="24"/>
                <w:szCs w:val="24"/>
              </w:rPr>
              <w:t>（线下流转）</w:t>
            </w:r>
          </w:p>
        </w:tc>
        <w:tc>
          <w:tcPr>
            <w:tcW w:w="1395" w:type="dxa"/>
            <w:vAlign w:val="center"/>
          </w:tcPr>
          <w:p w14:paraId="4767E2D7" w14:textId="38575CA9" w:rsidR="001D21A8" w:rsidRPr="001355DC" w:rsidRDefault="001D21A8" w:rsidP="001D21A8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355DC">
              <w:rPr>
                <w:rFonts w:ascii="仿宋" w:eastAsia="仿宋" w:hAnsi="仿宋" w:cs="Times New Roman"/>
                <w:sz w:val="24"/>
                <w:szCs w:val="24"/>
              </w:rPr>
              <w:t>长期</w:t>
            </w:r>
          </w:p>
        </w:tc>
      </w:tr>
      <w:tr w:rsidR="001B578C" w:rsidRPr="001B58B2" w14:paraId="7FB39708" w14:textId="77777777" w:rsidTr="001355DC">
        <w:trPr>
          <w:trHeight w:val="494"/>
          <w:jc w:val="center"/>
        </w:trPr>
        <w:tc>
          <w:tcPr>
            <w:tcW w:w="1129" w:type="dxa"/>
            <w:vAlign w:val="center"/>
          </w:tcPr>
          <w:p w14:paraId="06B07C56" w14:textId="4252405E" w:rsidR="001B578C" w:rsidRPr="001355DC" w:rsidRDefault="000E7038" w:rsidP="001B57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8670" w:type="dxa"/>
            <w:vAlign w:val="center"/>
          </w:tcPr>
          <w:p w14:paraId="3B9EA86A" w14:textId="3F407B0E" w:rsidR="001B578C" w:rsidRPr="001355DC" w:rsidRDefault="001D21A8" w:rsidP="001B578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355DC">
              <w:rPr>
                <w:rFonts w:ascii="仿宋" w:eastAsia="仿宋" w:hAnsi="仿宋" w:cs="Times New Roman" w:hint="eastAsia"/>
                <w:sz w:val="24"/>
                <w:szCs w:val="24"/>
              </w:rPr>
              <w:t>后勤基建处</w:t>
            </w:r>
            <w:r w:rsidR="001B578C" w:rsidRPr="001355DC">
              <w:rPr>
                <w:rFonts w:ascii="仿宋" w:eastAsia="仿宋" w:hAnsi="仿宋" w:hint="eastAsia"/>
                <w:sz w:val="24"/>
                <w:szCs w:val="24"/>
              </w:rPr>
              <w:t>重要的统计材料</w:t>
            </w:r>
          </w:p>
        </w:tc>
        <w:tc>
          <w:tcPr>
            <w:tcW w:w="1395" w:type="dxa"/>
            <w:vAlign w:val="center"/>
          </w:tcPr>
          <w:p w14:paraId="50AFB4B0" w14:textId="77777777" w:rsidR="001B578C" w:rsidRPr="001355DC" w:rsidRDefault="001B578C" w:rsidP="001B57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55DC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1B578C" w:rsidRPr="001B58B2" w14:paraId="164777F5" w14:textId="77777777" w:rsidTr="001355DC">
        <w:trPr>
          <w:trHeight w:val="558"/>
          <w:jc w:val="center"/>
        </w:trPr>
        <w:tc>
          <w:tcPr>
            <w:tcW w:w="1129" w:type="dxa"/>
            <w:vAlign w:val="center"/>
          </w:tcPr>
          <w:p w14:paraId="27B5F89B" w14:textId="713869F3" w:rsidR="001B578C" w:rsidRPr="001355DC" w:rsidRDefault="000E7038" w:rsidP="001B57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8670" w:type="dxa"/>
            <w:vAlign w:val="center"/>
          </w:tcPr>
          <w:p w14:paraId="0B0F1EF7" w14:textId="1EE82C7F" w:rsidR="001B578C" w:rsidRPr="001355DC" w:rsidRDefault="001B578C" w:rsidP="001B578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355DC">
              <w:rPr>
                <w:rFonts w:ascii="仿宋" w:eastAsia="仿宋" w:hAnsi="仿宋" w:hint="eastAsia"/>
                <w:sz w:val="24"/>
                <w:szCs w:val="24"/>
              </w:rPr>
              <w:t>学校与各中心签订的甲乙方合同、学校委托后勤对外签订的合同</w:t>
            </w:r>
          </w:p>
        </w:tc>
        <w:tc>
          <w:tcPr>
            <w:tcW w:w="1395" w:type="dxa"/>
            <w:vAlign w:val="center"/>
          </w:tcPr>
          <w:p w14:paraId="5E23963D" w14:textId="77777777" w:rsidR="001B578C" w:rsidRPr="001355DC" w:rsidRDefault="001B578C" w:rsidP="001B57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55DC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1B578C" w:rsidRPr="001B58B2" w14:paraId="2DA71CC6" w14:textId="77777777" w:rsidTr="001355DC">
        <w:trPr>
          <w:trHeight w:val="538"/>
          <w:jc w:val="center"/>
        </w:trPr>
        <w:tc>
          <w:tcPr>
            <w:tcW w:w="1129" w:type="dxa"/>
            <w:vAlign w:val="center"/>
          </w:tcPr>
          <w:p w14:paraId="4ED1A4A8" w14:textId="4016F857" w:rsidR="001B578C" w:rsidRPr="001355DC" w:rsidRDefault="000E7038" w:rsidP="001B57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8670" w:type="dxa"/>
            <w:vAlign w:val="center"/>
          </w:tcPr>
          <w:p w14:paraId="5BA692C7" w14:textId="18BB23B3" w:rsidR="001B578C" w:rsidRPr="001355DC" w:rsidRDefault="0012236C" w:rsidP="00886F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355D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学校</w:t>
            </w:r>
            <w:r w:rsidR="001D21A8" w:rsidRPr="001355D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基建工程材料</w:t>
            </w:r>
          </w:p>
        </w:tc>
        <w:tc>
          <w:tcPr>
            <w:tcW w:w="1395" w:type="dxa"/>
            <w:vAlign w:val="center"/>
          </w:tcPr>
          <w:p w14:paraId="2059BCA7" w14:textId="77777777" w:rsidR="001B578C" w:rsidRPr="001355DC" w:rsidRDefault="001B578C" w:rsidP="001B57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55DC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1B578C" w:rsidRPr="001B58B2" w14:paraId="3A0A2737" w14:textId="77777777" w:rsidTr="001355DC">
        <w:trPr>
          <w:trHeight w:val="284"/>
          <w:jc w:val="center"/>
        </w:trPr>
        <w:tc>
          <w:tcPr>
            <w:tcW w:w="1129" w:type="dxa"/>
            <w:vAlign w:val="center"/>
          </w:tcPr>
          <w:p w14:paraId="7F07A40E" w14:textId="0202A8E1" w:rsidR="001B578C" w:rsidRPr="001355DC" w:rsidRDefault="000E7038" w:rsidP="001B57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8670" w:type="dxa"/>
            <w:vAlign w:val="center"/>
          </w:tcPr>
          <w:p w14:paraId="632D9BE7" w14:textId="77777777" w:rsidR="001B578C" w:rsidRPr="001355DC" w:rsidRDefault="001B578C" w:rsidP="001B578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355DC">
              <w:rPr>
                <w:rFonts w:ascii="仿宋" w:eastAsia="仿宋" w:hAnsi="仿宋" w:hint="eastAsia"/>
                <w:sz w:val="24"/>
                <w:szCs w:val="24"/>
              </w:rPr>
              <w:t>本部门工作大事记和组织沿革（机构设置、人员编制、领导和工作人员名册、变更情况等材料）</w:t>
            </w:r>
          </w:p>
        </w:tc>
        <w:tc>
          <w:tcPr>
            <w:tcW w:w="1395" w:type="dxa"/>
            <w:vAlign w:val="center"/>
          </w:tcPr>
          <w:p w14:paraId="67C2DFA2" w14:textId="77777777" w:rsidR="001B578C" w:rsidRPr="001355DC" w:rsidRDefault="001B578C" w:rsidP="001B57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55DC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1B578C" w:rsidRPr="001B58B2" w14:paraId="351F338C" w14:textId="77777777" w:rsidTr="001355DC">
        <w:trPr>
          <w:trHeight w:val="498"/>
          <w:jc w:val="center"/>
        </w:trPr>
        <w:tc>
          <w:tcPr>
            <w:tcW w:w="1129" w:type="dxa"/>
            <w:vAlign w:val="center"/>
          </w:tcPr>
          <w:p w14:paraId="328F28E5" w14:textId="7FADC8E8" w:rsidR="001B578C" w:rsidRPr="001355DC" w:rsidRDefault="000E7038" w:rsidP="001B57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bookmarkStart w:id="2" w:name="_GoBack"/>
            <w:bookmarkEnd w:id="2"/>
          </w:p>
        </w:tc>
        <w:tc>
          <w:tcPr>
            <w:tcW w:w="8670" w:type="dxa"/>
            <w:vAlign w:val="center"/>
          </w:tcPr>
          <w:p w14:paraId="3920B0B5" w14:textId="77777777" w:rsidR="001B578C" w:rsidRPr="001355DC" w:rsidRDefault="001B578C" w:rsidP="001B578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355DC">
              <w:rPr>
                <w:rFonts w:ascii="仿宋" w:eastAsia="仿宋" w:hAnsi="仿宋" w:hint="eastAsia"/>
                <w:sz w:val="24"/>
                <w:szCs w:val="24"/>
              </w:rPr>
              <w:t>其他有保存价值的文件材料</w:t>
            </w:r>
          </w:p>
        </w:tc>
        <w:tc>
          <w:tcPr>
            <w:tcW w:w="1395" w:type="dxa"/>
            <w:vAlign w:val="center"/>
          </w:tcPr>
          <w:p w14:paraId="3627EF97" w14:textId="77777777" w:rsidR="001B578C" w:rsidRPr="001355DC" w:rsidRDefault="001B578C" w:rsidP="001B57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55DC">
              <w:rPr>
                <w:rFonts w:ascii="仿宋" w:eastAsia="仿宋" w:hAnsi="仿宋" w:hint="eastAsia"/>
                <w:sz w:val="24"/>
                <w:szCs w:val="24"/>
              </w:rPr>
              <w:t>永久/长期</w:t>
            </w:r>
          </w:p>
        </w:tc>
      </w:tr>
    </w:tbl>
    <w:p w14:paraId="09094479" w14:textId="77777777" w:rsidR="00A92DBE" w:rsidRDefault="00A92DBE"/>
    <w:sectPr w:rsidR="00A92DBE" w:rsidSect="001355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9B57E" w14:textId="77777777" w:rsidR="00B82B90" w:rsidRDefault="00B82B90" w:rsidP="001D21A8">
      <w:r>
        <w:separator/>
      </w:r>
    </w:p>
  </w:endnote>
  <w:endnote w:type="continuationSeparator" w:id="0">
    <w:p w14:paraId="324D5A4E" w14:textId="77777777" w:rsidR="00B82B90" w:rsidRDefault="00B82B90" w:rsidP="001D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905B5" w14:textId="77777777" w:rsidR="00B82B90" w:rsidRDefault="00B82B90" w:rsidP="001D21A8">
      <w:r>
        <w:separator/>
      </w:r>
    </w:p>
  </w:footnote>
  <w:footnote w:type="continuationSeparator" w:id="0">
    <w:p w14:paraId="35733923" w14:textId="77777777" w:rsidR="00B82B90" w:rsidRDefault="00B82B90" w:rsidP="001D2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BE"/>
    <w:rsid w:val="000E7038"/>
    <w:rsid w:val="0012236C"/>
    <w:rsid w:val="001355DC"/>
    <w:rsid w:val="001B578C"/>
    <w:rsid w:val="001D21A8"/>
    <w:rsid w:val="006C6AC3"/>
    <w:rsid w:val="00886F99"/>
    <w:rsid w:val="00A92DBE"/>
    <w:rsid w:val="00B82B90"/>
    <w:rsid w:val="00CB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1034DF"/>
  <w15:chartTrackingRefBased/>
  <w15:docId w15:val="{FC1B363C-39A2-486B-B6D6-2F2091AF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DB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92D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92D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D2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21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2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21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qiuqiu</dc:creator>
  <cp:keywords/>
  <dc:description/>
  <cp:lastModifiedBy>北京外国语大学</cp:lastModifiedBy>
  <cp:revision>10</cp:revision>
  <dcterms:created xsi:type="dcterms:W3CDTF">2021-03-11T07:34:00Z</dcterms:created>
  <dcterms:modified xsi:type="dcterms:W3CDTF">2025-05-13T02:16:00Z</dcterms:modified>
</cp:coreProperties>
</file>